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66DB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5F6EEF">
        <w:rPr>
          <w:rFonts w:ascii="Times New Roman" w:hAnsi="Times New Roman" w:cs="Times New Roman"/>
          <w:b/>
          <w:sz w:val="28"/>
          <w:szCs w:val="28"/>
        </w:rPr>
        <w:t>проекту решения Совета «О</w:t>
      </w:r>
      <w:r w:rsidR="0007505C" w:rsidRPr="0007505C">
        <w:t xml:space="preserve"> </w:t>
      </w:r>
      <w:r w:rsidR="0007505C" w:rsidRPr="0007505C">
        <w:rPr>
          <w:rFonts w:ascii="Times New Roman" w:hAnsi="Times New Roman" w:cs="Times New Roman"/>
          <w:b/>
          <w:sz w:val="28"/>
          <w:szCs w:val="28"/>
        </w:rPr>
        <w:t xml:space="preserve">получении бюджетного кредита и 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решение Совета депутатов городского поселения </w:t>
      </w:r>
      <w:proofErr w:type="spellStart"/>
      <w:r w:rsidRPr="008A02CE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8A02CE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9B164E">
        <w:rPr>
          <w:rFonts w:ascii="Times New Roman" w:hAnsi="Times New Roman" w:cs="Times New Roman"/>
          <w:b/>
          <w:sz w:val="28"/>
          <w:szCs w:val="28"/>
        </w:rPr>
        <w:t>272</w:t>
      </w:r>
      <w:r w:rsidR="00103A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B164E">
        <w:rPr>
          <w:rFonts w:ascii="Times New Roman" w:hAnsi="Times New Roman" w:cs="Times New Roman"/>
          <w:b/>
          <w:sz w:val="28"/>
          <w:szCs w:val="28"/>
        </w:rPr>
        <w:t>1</w:t>
      </w:r>
      <w:r w:rsidRPr="008A02CE">
        <w:rPr>
          <w:rFonts w:ascii="Times New Roman" w:hAnsi="Times New Roman" w:cs="Times New Roman"/>
          <w:b/>
          <w:sz w:val="28"/>
          <w:szCs w:val="28"/>
        </w:rPr>
        <w:t>2.12.201</w:t>
      </w:r>
      <w:r w:rsidR="009B164E">
        <w:rPr>
          <w:rFonts w:ascii="Times New Roman" w:hAnsi="Times New Roman" w:cs="Times New Roman"/>
          <w:b/>
          <w:sz w:val="28"/>
          <w:szCs w:val="28"/>
        </w:rPr>
        <w:t>6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5F6EEF">
        <w:rPr>
          <w:rFonts w:ascii="Times New Roman" w:hAnsi="Times New Roman" w:cs="Times New Roman"/>
          <w:b/>
          <w:sz w:val="28"/>
          <w:szCs w:val="28"/>
        </w:rPr>
        <w:t>»</w:t>
      </w:r>
      <w:r w:rsidR="00E33A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4C39" w:rsidRPr="00714C39">
        <w:rPr>
          <w:rFonts w:ascii="Times New Roman" w:hAnsi="Times New Roman" w:cs="Times New Roman"/>
          <w:b/>
          <w:sz w:val="28"/>
          <w:szCs w:val="28"/>
        </w:rPr>
        <w:t>(с изменениями, внесенными решением от 30.03.2017 №285, от 07.06.2017 №304, от 07.07.2017 №305)</w:t>
      </w:r>
    </w:p>
    <w:p w:rsidR="00FA523C" w:rsidRDefault="00FA523C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150D" w:rsidRDefault="007917A8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данного решения</w:t>
      </w:r>
      <w:r w:rsidR="007B1C8F">
        <w:rPr>
          <w:rFonts w:ascii="Times New Roman" w:hAnsi="Times New Roman" w:cs="Times New Roman"/>
          <w:sz w:val="28"/>
          <w:szCs w:val="28"/>
        </w:rPr>
        <w:t xml:space="preserve"> внося</w:t>
      </w:r>
      <w:r>
        <w:rPr>
          <w:rFonts w:ascii="Times New Roman" w:hAnsi="Times New Roman" w:cs="Times New Roman"/>
          <w:sz w:val="28"/>
          <w:szCs w:val="28"/>
        </w:rPr>
        <w:t>тся п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р</w:t>
      </w:r>
      <w:bookmarkEnd w:id="0"/>
      <w:r>
        <w:rPr>
          <w:rFonts w:ascii="Times New Roman" w:hAnsi="Times New Roman" w:cs="Times New Roman"/>
          <w:sz w:val="28"/>
          <w:szCs w:val="28"/>
        </w:rPr>
        <w:t>едложения о внесении следующих изменений в бюджет городского поселения Игрим:</w:t>
      </w:r>
    </w:p>
    <w:p w:rsidR="009B164E" w:rsidRDefault="009B164E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доходов бюджета </w:t>
      </w:r>
      <w:r w:rsidRPr="009B164E">
        <w:rPr>
          <w:rFonts w:ascii="Times New Roman" w:hAnsi="Times New Roman" w:cs="Times New Roman"/>
          <w:sz w:val="28"/>
          <w:szCs w:val="28"/>
        </w:rPr>
        <w:t>поселения в сумме</w:t>
      </w:r>
      <w:r w:rsidR="00103A3A">
        <w:rPr>
          <w:rFonts w:ascii="Times New Roman" w:hAnsi="Times New Roman" w:cs="Times New Roman"/>
          <w:sz w:val="28"/>
          <w:szCs w:val="28"/>
        </w:rPr>
        <w:t xml:space="preserve"> 112 727,6</w:t>
      </w:r>
      <w:r w:rsidRPr="009B164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F1075">
        <w:rPr>
          <w:rFonts w:ascii="Times New Roman" w:hAnsi="Times New Roman" w:cs="Times New Roman"/>
          <w:sz w:val="28"/>
          <w:szCs w:val="28"/>
        </w:rPr>
        <w:t>.</w:t>
      </w:r>
      <w:r w:rsidR="00714C39">
        <w:rPr>
          <w:rFonts w:ascii="Times New Roman" w:hAnsi="Times New Roman" w:cs="Times New Roman"/>
          <w:sz w:val="28"/>
          <w:szCs w:val="28"/>
        </w:rPr>
        <w:t xml:space="preserve"> – без увеличения.</w:t>
      </w:r>
    </w:p>
    <w:p w:rsidR="00714C39" w:rsidRDefault="00714C39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4C39">
        <w:rPr>
          <w:rFonts w:ascii="Times New Roman" w:hAnsi="Times New Roman" w:cs="Times New Roman"/>
          <w:sz w:val="28"/>
          <w:szCs w:val="28"/>
        </w:rPr>
        <w:t>Общий объем расходов бюджета поселения в сумме 113 383,2 тыс. рублей.</w:t>
      </w:r>
    </w:p>
    <w:p w:rsidR="00FF1168" w:rsidRDefault="00CF1075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F1168">
        <w:rPr>
          <w:rFonts w:ascii="Times New Roman" w:hAnsi="Times New Roman" w:cs="Times New Roman"/>
          <w:sz w:val="28"/>
          <w:szCs w:val="28"/>
        </w:rPr>
        <w:t xml:space="preserve">редлагаемое </w:t>
      </w:r>
      <w:r w:rsidR="00714C39">
        <w:rPr>
          <w:rFonts w:ascii="Times New Roman" w:hAnsi="Times New Roman" w:cs="Times New Roman"/>
          <w:sz w:val="28"/>
          <w:szCs w:val="28"/>
        </w:rPr>
        <w:t>пере</w:t>
      </w:r>
      <w:r w:rsidR="00FF1168">
        <w:rPr>
          <w:rFonts w:ascii="Times New Roman" w:hAnsi="Times New Roman" w:cs="Times New Roman"/>
          <w:sz w:val="28"/>
          <w:szCs w:val="28"/>
        </w:rPr>
        <w:t>распределение средств</w:t>
      </w:r>
      <w:r w:rsidR="00714C39">
        <w:rPr>
          <w:rFonts w:ascii="Times New Roman" w:hAnsi="Times New Roman" w:cs="Times New Roman"/>
          <w:sz w:val="28"/>
          <w:szCs w:val="28"/>
        </w:rPr>
        <w:t xml:space="preserve"> между следующими статьями расходов бюджета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61"/>
        <w:gridCol w:w="6129"/>
        <w:gridCol w:w="1348"/>
      </w:tblGrid>
      <w:tr w:rsidR="003E3503" w:rsidRPr="003E3503" w:rsidTr="003E3503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Расходы</w:t>
            </w:r>
          </w:p>
        </w:tc>
      </w:tr>
      <w:tr w:rsidR="003E3503" w:rsidRPr="003E3503" w:rsidTr="003E3503">
        <w:trPr>
          <w:trHeight w:val="20"/>
        </w:trPr>
        <w:tc>
          <w:tcPr>
            <w:tcW w:w="1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Получатель средств</w:t>
            </w:r>
          </w:p>
        </w:tc>
        <w:tc>
          <w:tcPr>
            <w:tcW w:w="3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назначение расходов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3E3503" w:rsidRPr="003E3503" w:rsidTr="003E3503">
        <w:trPr>
          <w:trHeight w:val="20"/>
        </w:trPr>
        <w:tc>
          <w:tcPr>
            <w:tcW w:w="13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МКУ "ХЭС" </w:t>
            </w:r>
          </w:p>
        </w:tc>
        <w:tc>
          <w:tcPr>
            <w:tcW w:w="3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реализацию программы - организация рабочих мест согласно договора с ЦЗН Березовского района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1045,0</w:t>
            </w:r>
          </w:p>
        </w:tc>
      </w:tr>
      <w:tr w:rsidR="003E3503" w:rsidRPr="003E3503" w:rsidTr="003E3503">
        <w:trPr>
          <w:trHeight w:val="20"/>
        </w:trPr>
        <w:tc>
          <w:tcPr>
            <w:tcW w:w="13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льготного проезда и санат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рно-курортного лечения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105,1</w:t>
            </w:r>
          </w:p>
        </w:tc>
      </w:tr>
      <w:tr w:rsidR="003E3503" w:rsidRPr="003E3503" w:rsidTr="003E3503">
        <w:trPr>
          <w:trHeight w:val="20"/>
        </w:trPr>
        <w:tc>
          <w:tcPr>
            <w:tcW w:w="13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ГСМ, материалов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253,3</w:t>
            </w:r>
          </w:p>
        </w:tc>
      </w:tr>
      <w:tr w:rsidR="003E3503" w:rsidRPr="003E3503" w:rsidTr="003E3503">
        <w:trPr>
          <w:trHeight w:val="20"/>
        </w:trPr>
        <w:tc>
          <w:tcPr>
            <w:tcW w:w="13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  <w:tc>
          <w:tcPr>
            <w:tcW w:w="3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пустующего жилфонда - теплоснабжение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-1315,0</w:t>
            </w:r>
          </w:p>
        </w:tc>
      </w:tr>
      <w:tr w:rsidR="003E3503" w:rsidRPr="003E3503" w:rsidTr="003E3503">
        <w:trPr>
          <w:trHeight w:val="20"/>
        </w:trPr>
        <w:tc>
          <w:tcPr>
            <w:tcW w:w="13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выпадающих доходов предприятиям ЖКХ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1315,0</w:t>
            </w:r>
          </w:p>
        </w:tc>
      </w:tr>
      <w:tr w:rsidR="003E3503" w:rsidRPr="003E3503" w:rsidTr="003E3503">
        <w:trPr>
          <w:trHeight w:val="20"/>
        </w:trPr>
        <w:tc>
          <w:tcPr>
            <w:tcW w:w="13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программы "Комплексное развитие социальной инфраструктуры поселения"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45,0</w:t>
            </w:r>
          </w:p>
        </w:tc>
      </w:tr>
      <w:tr w:rsidR="003E3503" w:rsidRPr="003E3503" w:rsidTr="003E3503">
        <w:trPr>
          <w:trHeight w:val="20"/>
        </w:trPr>
        <w:tc>
          <w:tcPr>
            <w:tcW w:w="13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регистрация муниципального имущества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-145,0</w:t>
            </w:r>
          </w:p>
        </w:tc>
      </w:tr>
      <w:tr w:rsidR="003E3503" w:rsidRPr="003E3503" w:rsidTr="003E3503">
        <w:trPr>
          <w:trHeight w:val="20"/>
        </w:trPr>
        <w:tc>
          <w:tcPr>
            <w:tcW w:w="13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МКУ СК "Олимпиец"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-86,5</w:t>
            </w:r>
          </w:p>
        </w:tc>
      </w:tr>
      <w:tr w:rsidR="003E3503" w:rsidRPr="003E3503" w:rsidTr="003E3503">
        <w:trPr>
          <w:trHeight w:val="20"/>
        </w:trPr>
        <w:tc>
          <w:tcPr>
            <w:tcW w:w="13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внутрипоселковые</w:t>
            </w:r>
            <w:proofErr w:type="spellEnd"/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пассажирские перевозки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3E3503" w:rsidRPr="003E3503" w:rsidTr="003E3503">
        <w:trPr>
          <w:trHeight w:val="20"/>
        </w:trPr>
        <w:tc>
          <w:tcPr>
            <w:tcW w:w="13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снос домов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-300,0</w:t>
            </w:r>
          </w:p>
        </w:tc>
      </w:tr>
      <w:tr w:rsidR="003E3503" w:rsidRPr="003E3503" w:rsidTr="003E3503">
        <w:trPr>
          <w:trHeight w:val="20"/>
        </w:trPr>
        <w:tc>
          <w:tcPr>
            <w:tcW w:w="13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 на исполнение полномочий по ЖКХ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-901,1</w:t>
            </w:r>
          </w:p>
        </w:tc>
      </w:tr>
      <w:tr w:rsidR="003E3503" w:rsidRPr="003E3503" w:rsidTr="003E3503">
        <w:trPr>
          <w:trHeight w:val="20"/>
        </w:trPr>
        <w:tc>
          <w:tcPr>
            <w:tcW w:w="13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экономия по торгам - засыпка котлована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-855,8</w:t>
            </w:r>
          </w:p>
        </w:tc>
      </w:tr>
      <w:tr w:rsidR="003E3503" w:rsidRPr="003E3503" w:rsidTr="003E3503">
        <w:trPr>
          <w:trHeight w:val="20"/>
        </w:trPr>
        <w:tc>
          <w:tcPr>
            <w:tcW w:w="13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льготного проезда и санат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рно-курортного лечения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367,0</w:t>
            </w:r>
          </w:p>
        </w:tc>
      </w:tr>
      <w:tr w:rsidR="003E3503" w:rsidRPr="003E3503" w:rsidTr="003E3503">
        <w:trPr>
          <w:trHeight w:val="20"/>
        </w:trPr>
        <w:tc>
          <w:tcPr>
            <w:tcW w:w="1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МКУ "</w:t>
            </w:r>
            <w:proofErr w:type="spellStart"/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Игримский</w:t>
            </w:r>
            <w:proofErr w:type="spellEnd"/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КДЦ"</w:t>
            </w:r>
          </w:p>
        </w:tc>
        <w:tc>
          <w:tcPr>
            <w:tcW w:w="3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Библиотеки (компенсация льготного проезда)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23,0</w:t>
            </w:r>
          </w:p>
        </w:tc>
      </w:tr>
      <w:tr w:rsidR="003E3503" w:rsidRPr="003E3503" w:rsidTr="003E3503">
        <w:trPr>
          <w:trHeight w:val="20"/>
        </w:trPr>
        <w:tc>
          <w:tcPr>
            <w:tcW w:w="1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503" w:rsidRPr="003E3503" w:rsidRDefault="003E3503" w:rsidP="003E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35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</w:tbl>
    <w:p w:rsidR="0037412F" w:rsidRDefault="0037412F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390" w:rsidRPr="008F1F82" w:rsidRDefault="00A7139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714C39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7505C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04475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Ляпустина</w:t>
      </w:r>
      <w:proofErr w:type="spellEnd"/>
    </w:p>
    <w:sectPr w:rsidR="00204475" w:rsidRPr="00FB0420" w:rsidSect="00AE3026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042E88"/>
    <w:rsid w:val="00052FF1"/>
    <w:rsid w:val="0007505C"/>
    <w:rsid w:val="000A4386"/>
    <w:rsid w:val="000D449F"/>
    <w:rsid w:val="00103A3A"/>
    <w:rsid w:val="0010530E"/>
    <w:rsid w:val="00107DCD"/>
    <w:rsid w:val="0011081A"/>
    <w:rsid w:val="001140F4"/>
    <w:rsid w:val="001169A7"/>
    <w:rsid w:val="0014714F"/>
    <w:rsid w:val="001A2C12"/>
    <w:rsid w:val="001E12FA"/>
    <w:rsid w:val="00204475"/>
    <w:rsid w:val="00207B9F"/>
    <w:rsid w:val="002661A4"/>
    <w:rsid w:val="002751C2"/>
    <w:rsid w:val="002F635E"/>
    <w:rsid w:val="00336C7C"/>
    <w:rsid w:val="00362293"/>
    <w:rsid w:val="0037412F"/>
    <w:rsid w:val="003B6EF7"/>
    <w:rsid w:val="003E3503"/>
    <w:rsid w:val="003E4A14"/>
    <w:rsid w:val="0043122F"/>
    <w:rsid w:val="004403D2"/>
    <w:rsid w:val="00510A22"/>
    <w:rsid w:val="00521048"/>
    <w:rsid w:val="00526436"/>
    <w:rsid w:val="00526960"/>
    <w:rsid w:val="005B1F5F"/>
    <w:rsid w:val="005B2005"/>
    <w:rsid w:val="005F6EEF"/>
    <w:rsid w:val="00615912"/>
    <w:rsid w:val="00625B31"/>
    <w:rsid w:val="00665C6E"/>
    <w:rsid w:val="00696CA8"/>
    <w:rsid w:val="006A0C63"/>
    <w:rsid w:val="006E6941"/>
    <w:rsid w:val="00714C39"/>
    <w:rsid w:val="007236CF"/>
    <w:rsid w:val="00737909"/>
    <w:rsid w:val="007728C7"/>
    <w:rsid w:val="00791742"/>
    <w:rsid w:val="007917A8"/>
    <w:rsid w:val="007A73AE"/>
    <w:rsid w:val="007B1C8F"/>
    <w:rsid w:val="007C2427"/>
    <w:rsid w:val="008143E5"/>
    <w:rsid w:val="0089543C"/>
    <w:rsid w:val="008A02CE"/>
    <w:rsid w:val="008B22F8"/>
    <w:rsid w:val="008C74A1"/>
    <w:rsid w:val="008D22B9"/>
    <w:rsid w:val="008F1F82"/>
    <w:rsid w:val="00920633"/>
    <w:rsid w:val="009234F2"/>
    <w:rsid w:val="009307FD"/>
    <w:rsid w:val="00980EBE"/>
    <w:rsid w:val="009B164E"/>
    <w:rsid w:val="00A008D1"/>
    <w:rsid w:val="00A13D5C"/>
    <w:rsid w:val="00A71390"/>
    <w:rsid w:val="00A86632"/>
    <w:rsid w:val="00AA5188"/>
    <w:rsid w:val="00AA7907"/>
    <w:rsid w:val="00AB790A"/>
    <w:rsid w:val="00AD6EA6"/>
    <w:rsid w:val="00AE1FB1"/>
    <w:rsid w:val="00AE3026"/>
    <w:rsid w:val="00AF2F17"/>
    <w:rsid w:val="00AF433F"/>
    <w:rsid w:val="00B03E13"/>
    <w:rsid w:val="00B10D86"/>
    <w:rsid w:val="00B20B72"/>
    <w:rsid w:val="00B3150D"/>
    <w:rsid w:val="00B32D34"/>
    <w:rsid w:val="00B64787"/>
    <w:rsid w:val="00BC09B7"/>
    <w:rsid w:val="00BD27BC"/>
    <w:rsid w:val="00BD68CC"/>
    <w:rsid w:val="00BE3E50"/>
    <w:rsid w:val="00C573C9"/>
    <w:rsid w:val="00C73A2B"/>
    <w:rsid w:val="00C8375F"/>
    <w:rsid w:val="00CF1075"/>
    <w:rsid w:val="00D16108"/>
    <w:rsid w:val="00D60883"/>
    <w:rsid w:val="00D67FA6"/>
    <w:rsid w:val="00D766DB"/>
    <w:rsid w:val="00D95055"/>
    <w:rsid w:val="00DE3DB3"/>
    <w:rsid w:val="00DE6253"/>
    <w:rsid w:val="00E33ADB"/>
    <w:rsid w:val="00E81636"/>
    <w:rsid w:val="00E9498A"/>
    <w:rsid w:val="00F238A1"/>
    <w:rsid w:val="00F53194"/>
    <w:rsid w:val="00FA523C"/>
    <w:rsid w:val="00FA7241"/>
    <w:rsid w:val="00FB0420"/>
    <w:rsid w:val="00FC31D7"/>
    <w:rsid w:val="00FF1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2CA3B-AE13-4FAC-BFE7-E76F2BD6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1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2</cp:revision>
  <cp:lastPrinted>2012-02-13T12:09:00Z</cp:lastPrinted>
  <dcterms:created xsi:type="dcterms:W3CDTF">2017-09-21T12:19:00Z</dcterms:created>
  <dcterms:modified xsi:type="dcterms:W3CDTF">2017-09-21T12:19:00Z</dcterms:modified>
</cp:coreProperties>
</file>